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C0CB39" w14:textId="503FD480" w:rsidR="0079479C" w:rsidRDefault="00326F90" w:rsidP="00D41608">
      <w:pPr>
        <w:spacing w:after="240"/>
        <w:jc w:val="right"/>
        <w:rPr>
          <w:rFonts w:ascii="Times New Roman" w:hAnsi="Times New Roman" w:cs="Times New Roman"/>
          <w:bCs/>
        </w:rPr>
      </w:pPr>
      <w:r w:rsidRPr="0015187E">
        <w:rPr>
          <w:rFonts w:ascii="Times New Roman" w:hAnsi="Times New Roman" w:cs="Times New Roman"/>
          <w:bCs/>
        </w:rPr>
        <w:t>H</w:t>
      </w:r>
      <w:r w:rsidR="0015187E" w:rsidRPr="0015187E">
        <w:rPr>
          <w:rFonts w:ascii="Times New Roman" w:hAnsi="Times New Roman" w:cs="Times New Roman"/>
          <w:bCs/>
        </w:rPr>
        <w:t xml:space="preserve">anke alusdokumendi </w:t>
      </w:r>
      <w:r w:rsidR="00CD484C">
        <w:rPr>
          <w:rFonts w:ascii="Times New Roman" w:hAnsi="Times New Roman" w:cs="Times New Roman"/>
          <w:bCs/>
        </w:rPr>
        <w:t>l</w:t>
      </w:r>
      <w:r w:rsidR="0079479C" w:rsidRPr="0015187E">
        <w:rPr>
          <w:rFonts w:ascii="Times New Roman" w:hAnsi="Times New Roman" w:cs="Times New Roman"/>
          <w:bCs/>
        </w:rPr>
        <w:t xml:space="preserve">isa </w:t>
      </w:r>
      <w:r w:rsidR="00E23A0D">
        <w:rPr>
          <w:rFonts w:ascii="Times New Roman" w:hAnsi="Times New Roman" w:cs="Times New Roman"/>
          <w:bCs/>
        </w:rPr>
        <w:t>3</w:t>
      </w:r>
    </w:p>
    <w:p w14:paraId="79F3CB07" w14:textId="023F2545" w:rsidR="0079479C" w:rsidRDefault="00D41608" w:rsidP="0079479C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Riigihange:</w:t>
      </w:r>
      <w:r>
        <w:rPr>
          <w:rFonts w:ascii="Times New Roman" w:hAnsi="Times New Roman" w:cs="Times New Roman"/>
        </w:rPr>
        <w:t xml:space="preserve"> </w:t>
      </w:r>
      <w:r w:rsidR="008D23E1" w:rsidRPr="008D23E1">
        <w:rPr>
          <w:rFonts w:ascii="Times New Roman" w:hAnsi="Times New Roman" w:cs="Times New Roman"/>
        </w:rPr>
        <w:t>„</w:t>
      </w:r>
      <w:r w:rsidR="00E23A0D" w:rsidRPr="00201992">
        <w:rPr>
          <w:rFonts w:ascii="Times New Roman" w:eastAsia="Times New Roman" w:hAnsi="Times New Roman" w:cs="Times New Roman"/>
        </w:rPr>
        <w:t>Digivõimekust arendavate koolitusseminaride ettevalmistamine ja läbiviimine</w:t>
      </w:r>
      <w:r w:rsidR="008D23E1" w:rsidRPr="008D23E1">
        <w:rPr>
          <w:rFonts w:ascii="Times New Roman" w:hAnsi="Times New Roman" w:cs="Times New Roman"/>
        </w:rPr>
        <w:t>“</w:t>
      </w:r>
    </w:p>
    <w:p w14:paraId="181501AA" w14:textId="77777777" w:rsidR="0079479C" w:rsidRDefault="0079479C" w:rsidP="0079479C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042F5D9C" w14:textId="1CB99EFD" w:rsidR="0079479C" w:rsidRDefault="0079479C" w:rsidP="0079479C">
      <w:pPr>
        <w:jc w:val="both"/>
        <w:rPr>
          <w:rFonts w:ascii="Times New Roman" w:eastAsia="Times New Roman" w:hAnsi="Times New Roman" w:cs="Times New Roman"/>
        </w:rPr>
      </w:pPr>
      <w:r w:rsidRPr="007E41B5">
        <w:rPr>
          <w:rFonts w:ascii="Times New Roman" w:eastAsia="Times New Roman" w:hAnsi="Times New Roman" w:cs="Times New Roman"/>
          <w:b/>
          <w:bCs/>
        </w:rPr>
        <w:t>Ärisaladus</w:t>
      </w:r>
    </w:p>
    <w:p w14:paraId="2826D821" w14:textId="77777777" w:rsidR="0079479C" w:rsidRDefault="0079479C" w:rsidP="0079479C">
      <w:pPr>
        <w:pStyle w:val="Loendilik"/>
        <w:ind w:left="567"/>
        <w:jc w:val="both"/>
        <w:rPr>
          <w:rFonts w:ascii="Times New Roman" w:eastAsia="Times New Roman" w:hAnsi="Times New Roman" w:cs="Times New Roman"/>
        </w:rPr>
      </w:pPr>
    </w:p>
    <w:p w14:paraId="16B686D1" w14:textId="77777777" w:rsidR="0079479C" w:rsidRDefault="0079479C" w:rsidP="0079479C">
      <w:pPr>
        <w:spacing w:after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Avaldame, et </w:t>
      </w:r>
      <w:r>
        <w:rPr>
          <w:rFonts w:ascii="Times New Roman" w:eastAsia="Times New Roman" w:hAnsi="Times New Roman" w:cs="Times New Roman"/>
        </w:rPr>
        <w:t>esitatud pakkumusest on ärisaladusega kaitstud järgmised dokumendid või teave:</w:t>
      </w:r>
    </w:p>
    <w:p w14:paraId="735ECA1A" w14:textId="77777777" w:rsidR="0079479C" w:rsidRDefault="0079479C" w:rsidP="0079479C">
      <w:pPr>
        <w:spacing w:after="60"/>
        <w:jc w:val="both"/>
        <w:rPr>
          <w:rFonts w:ascii="Times New Roman" w:eastAsia="Times New Roman" w:hAnsi="Times New Roman" w:cs="Times New Roman"/>
        </w:rPr>
      </w:pPr>
    </w:p>
    <w:tbl>
      <w:tblPr>
        <w:tblStyle w:val="Kontuurtabel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4111"/>
        <w:gridCol w:w="4247"/>
      </w:tblGrid>
      <w:tr w:rsidR="0079479C" w14:paraId="79D8897B" w14:textId="77777777" w:rsidTr="0041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40E8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Jrk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C8B1" w14:textId="77777777" w:rsidR="0079479C" w:rsidRDefault="0079479C" w:rsidP="00410B43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Dokumendi nimetus (terviktekst või viide teksti osale)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01EC" w14:textId="77777777" w:rsidR="0079479C" w:rsidRDefault="0079479C" w:rsidP="00410B43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Põhjendus teabe ärisaladuseks määramisest</w:t>
            </w:r>
          </w:p>
        </w:tc>
      </w:tr>
      <w:tr w:rsidR="0079479C" w14:paraId="695D27E1" w14:textId="77777777" w:rsidTr="0041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F3038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839F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5C34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479C" w14:paraId="140E2964" w14:textId="77777777" w:rsidTr="0041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FDFA5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8EEB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75E9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479C" w14:paraId="0A5B7FAF" w14:textId="77777777" w:rsidTr="0041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9F37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0288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F77E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479C" w14:paraId="5DE4DB43" w14:textId="77777777" w:rsidTr="0041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070E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A3EA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A1D5A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479C" w14:paraId="71EEF896" w14:textId="77777777" w:rsidTr="0041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83D0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A0AC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5C5B7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9479C" w14:paraId="5BB95221" w14:textId="77777777" w:rsidTr="00410B43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D0A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CDDD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65A0C" w14:textId="77777777" w:rsidR="0079479C" w:rsidRDefault="0079479C" w:rsidP="00410B43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F9098AC" w14:textId="77777777" w:rsidR="0079479C" w:rsidRDefault="0079479C" w:rsidP="0079479C">
      <w:pPr>
        <w:spacing w:after="6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</w:p>
    <w:p w14:paraId="193DF2C7" w14:textId="77777777" w:rsidR="0079479C" w:rsidRDefault="0079479C" w:rsidP="0079479C">
      <w:pPr>
        <w:spacing w:after="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Oleme teadlikud, et:</w:t>
      </w:r>
    </w:p>
    <w:p w14:paraId="78976C2B" w14:textId="2DA14F4F" w:rsidR="0079479C" w:rsidRDefault="0079479C" w:rsidP="0079479C">
      <w:pPr>
        <w:pStyle w:val="Loendilik"/>
        <w:numPr>
          <w:ilvl w:val="0"/>
          <w:numId w:val="1"/>
        </w:numPr>
        <w:spacing w:after="6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RHS § </w:t>
      </w:r>
      <w:r w:rsidR="009A2BB9">
        <w:rPr>
          <w:rFonts w:ascii="Times New Roman" w:eastAsia="Times New Roman" w:hAnsi="Times New Roman" w:cs="Times New Roman"/>
        </w:rPr>
        <w:t>46</w:t>
      </w:r>
      <w:r w:rsidRPr="00505066">
        <w:rPr>
          <w:rFonts w:ascii="Times New Roman" w:eastAsia="Times New Roman" w:hAnsi="Times New Roman" w:cs="Times New Roman"/>
          <w:vertAlign w:val="superscript"/>
        </w:rPr>
        <w:t>1</w:t>
      </w:r>
      <w:r>
        <w:rPr>
          <w:rFonts w:ascii="Times New Roman" w:eastAsia="Times New Roman" w:hAnsi="Times New Roman" w:cs="Times New Roman"/>
        </w:rPr>
        <w:t xml:space="preserve"> lg </w:t>
      </w:r>
      <w:r w:rsidR="009A2BB9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kohaselt ei või pakkuja </w:t>
      </w:r>
      <w:r>
        <w:rPr>
          <w:rFonts w:ascii="Times New Roman" w:hAnsi="Times New Roman" w:cs="Times New Roman"/>
        </w:rPr>
        <w:t>ärisaladusena märkida:</w:t>
      </w:r>
    </w:p>
    <w:p w14:paraId="641DB072" w14:textId="77777777" w:rsidR="0079479C" w:rsidRPr="005C7F3D" w:rsidRDefault="0079479C" w:rsidP="0079479C">
      <w:pPr>
        <w:pStyle w:val="Loendilik"/>
        <w:numPr>
          <w:ilvl w:val="0"/>
          <w:numId w:val="2"/>
        </w:numPr>
        <w:tabs>
          <w:tab w:val="left" w:pos="1134"/>
        </w:tabs>
        <w:spacing w:before="240" w:after="60" w:line="276" w:lineRule="auto"/>
        <w:ind w:left="709" w:firstLine="11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pakkumuse maksumust ega osamaksumusi;</w:t>
      </w:r>
      <w:r>
        <w:rPr>
          <w:rFonts w:ascii="Times New Roman" w:hAnsi="Times New Roman" w:cs="Times New Roman"/>
        </w:rPr>
        <w:br/>
        <w:t>2)</w:t>
      </w:r>
      <w:r>
        <w:rPr>
          <w:rStyle w:val="tyhik"/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teenuste hankelepingute puhul lisaks käesoleva punktis 1 nimetatule muid pakkumuste hindamise kriteeriumidele vastavaid pakkumust iseloomustavaid numbrilisi näitajaid;</w:t>
      </w:r>
    </w:p>
    <w:p w14:paraId="6206E4F2" w14:textId="77777777" w:rsidR="0079479C" w:rsidRDefault="0079479C" w:rsidP="0079479C">
      <w:pPr>
        <w:pStyle w:val="Loendilik"/>
        <w:numPr>
          <w:ilvl w:val="0"/>
          <w:numId w:val="1"/>
        </w:numPr>
        <w:spacing w:before="240" w:after="6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juhul kui antud vorm on täitmata või esitamata põhjendus teabe ärisaladuseks määramise kohta, loeb hankija, et pakkuja poolt esitatud pakkumus või pakkumuses sisalduv teave ei ole ärisaladusega kaitstud.</w:t>
      </w:r>
    </w:p>
    <w:p w14:paraId="3D8A0875" w14:textId="77777777" w:rsidR="0079479C" w:rsidRDefault="0079479C" w:rsidP="0079479C">
      <w:pPr>
        <w:jc w:val="both"/>
        <w:rPr>
          <w:rFonts w:ascii="Times New Roman" w:eastAsia="Times New Roman" w:hAnsi="Times New Roman" w:cs="Times New Roman"/>
        </w:rPr>
      </w:pPr>
    </w:p>
    <w:p w14:paraId="73734399" w14:textId="77777777" w:rsidR="0079479C" w:rsidRDefault="0079479C" w:rsidP="0079479C">
      <w:pPr>
        <w:jc w:val="both"/>
        <w:rPr>
          <w:rFonts w:ascii="Times New Roman" w:eastAsia="Times New Roman" w:hAnsi="Times New Roman" w:cs="Times New Roman"/>
        </w:rPr>
      </w:pPr>
    </w:p>
    <w:p w14:paraId="27F52F48" w14:textId="77777777" w:rsidR="0079479C" w:rsidRDefault="0079479C" w:rsidP="0079479C">
      <w:pPr>
        <w:jc w:val="both"/>
        <w:rPr>
          <w:rFonts w:ascii="Times New Roman" w:eastAsia="Times New Roman" w:hAnsi="Times New Roman" w:cs="Times New Roman"/>
        </w:rPr>
      </w:pPr>
    </w:p>
    <w:p w14:paraId="0423A9D0" w14:textId="77777777" w:rsidR="0079479C" w:rsidRDefault="0079479C" w:rsidP="0079479C">
      <w:pPr>
        <w:jc w:val="both"/>
        <w:rPr>
          <w:rFonts w:ascii="Times New Roman" w:eastAsia="Times New Roman" w:hAnsi="Times New Roman" w:cs="Times New Roman"/>
        </w:rPr>
      </w:pPr>
    </w:p>
    <w:p w14:paraId="26D1B155" w14:textId="4153C672" w:rsidR="0079479C" w:rsidRDefault="0079479C" w:rsidP="0079479C">
      <w:pPr>
        <w:rPr>
          <w:rFonts w:ascii="Times New Roman" w:hAnsi="Times New Roman" w:cs="Times New Roman"/>
        </w:rPr>
      </w:pPr>
      <w:r w:rsidRPr="00F51143">
        <w:rPr>
          <w:rFonts w:ascii="Times New Roman" w:hAnsi="Times New Roman" w:cs="Times New Roman"/>
        </w:rPr>
        <w:t>Nimi: _____________________________ </w:t>
      </w:r>
    </w:p>
    <w:p w14:paraId="558CE2E5" w14:textId="77777777" w:rsidR="0079479C" w:rsidRPr="00F51143" w:rsidRDefault="0079479C" w:rsidP="0079479C">
      <w:pPr>
        <w:rPr>
          <w:rFonts w:ascii="Times New Roman" w:hAnsi="Times New Roman" w:cs="Times New Roman"/>
        </w:rPr>
      </w:pPr>
    </w:p>
    <w:p w14:paraId="18E93CF1" w14:textId="77777777" w:rsidR="0079479C" w:rsidRPr="00F51143" w:rsidRDefault="0079479C" w:rsidP="0079479C">
      <w:pPr>
        <w:rPr>
          <w:rFonts w:ascii="Times New Roman" w:hAnsi="Times New Roman" w:cs="Times New Roman"/>
          <w:i/>
          <w:iCs/>
        </w:rPr>
      </w:pPr>
      <w:r w:rsidRPr="00F51143">
        <w:rPr>
          <w:rFonts w:ascii="Times New Roman" w:hAnsi="Times New Roman" w:cs="Times New Roman"/>
          <w:i/>
          <w:iCs/>
        </w:rPr>
        <w:t>/allkirjastatud digitaalselt/ </w:t>
      </w:r>
    </w:p>
    <w:p w14:paraId="46D3A38C" w14:textId="77777777" w:rsidR="0079479C" w:rsidRPr="00F51143" w:rsidRDefault="0079479C" w:rsidP="0079479C">
      <w:pPr>
        <w:rPr>
          <w:rFonts w:ascii="Times New Roman" w:hAnsi="Times New Roman" w:cs="Times New Roman"/>
        </w:rPr>
      </w:pPr>
    </w:p>
    <w:p w14:paraId="4035FBF7" w14:textId="77777777" w:rsidR="0079479C" w:rsidRDefault="0079479C" w:rsidP="0079479C">
      <w:pPr>
        <w:rPr>
          <w:rFonts w:ascii="Times New Roman" w:hAnsi="Times New Roman" w:cs="Times New Roman"/>
        </w:rPr>
      </w:pPr>
    </w:p>
    <w:p w14:paraId="720FFEDB" w14:textId="77777777" w:rsidR="0079479C" w:rsidRPr="00F51143" w:rsidRDefault="0079479C" w:rsidP="0079479C">
      <w:pPr>
        <w:rPr>
          <w:rFonts w:ascii="Times New Roman" w:hAnsi="Times New Roman" w:cs="Times New Roman"/>
        </w:rPr>
      </w:pPr>
      <w:r w:rsidRPr="00F51143">
        <w:rPr>
          <w:rFonts w:ascii="Times New Roman" w:hAnsi="Times New Roman" w:cs="Times New Roman"/>
        </w:rPr>
        <w:t>Pakkuja seadusjärgne või volitatud esindaja (volikiri esindusõiguse kohta) </w:t>
      </w:r>
    </w:p>
    <w:p w14:paraId="22D95552" w14:textId="77777777" w:rsidR="001A0EC6" w:rsidRDefault="001A0EC6"/>
    <w:sectPr w:rsidR="001A0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F57BB"/>
    <w:multiLevelType w:val="hybridMultilevel"/>
    <w:tmpl w:val="6208624A"/>
    <w:lvl w:ilvl="0" w:tplc="04250017">
      <w:start w:val="1"/>
      <w:numFmt w:val="lowerLetter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9B54B8"/>
    <w:multiLevelType w:val="hybridMultilevel"/>
    <w:tmpl w:val="7A2C59B4"/>
    <w:lvl w:ilvl="0" w:tplc="C854F2A0">
      <w:start w:val="1"/>
      <w:numFmt w:val="decimal"/>
      <w:lvlText w:val="%1)"/>
      <w:lvlJc w:val="left"/>
      <w:pPr>
        <w:ind w:left="1080" w:hanging="360"/>
      </w:pPr>
    </w:lvl>
    <w:lvl w:ilvl="1" w:tplc="04250019">
      <w:start w:val="1"/>
      <w:numFmt w:val="lowerLetter"/>
      <w:lvlText w:val="%2."/>
      <w:lvlJc w:val="left"/>
      <w:pPr>
        <w:ind w:left="1800" w:hanging="360"/>
      </w:pPr>
    </w:lvl>
    <w:lvl w:ilvl="2" w:tplc="0425001B">
      <w:start w:val="1"/>
      <w:numFmt w:val="lowerRoman"/>
      <w:lvlText w:val="%3."/>
      <w:lvlJc w:val="right"/>
      <w:pPr>
        <w:ind w:left="2520" w:hanging="180"/>
      </w:pPr>
    </w:lvl>
    <w:lvl w:ilvl="3" w:tplc="0425000F">
      <w:start w:val="1"/>
      <w:numFmt w:val="decimal"/>
      <w:lvlText w:val="%4."/>
      <w:lvlJc w:val="left"/>
      <w:pPr>
        <w:ind w:left="3240" w:hanging="360"/>
      </w:pPr>
    </w:lvl>
    <w:lvl w:ilvl="4" w:tplc="04250019">
      <w:start w:val="1"/>
      <w:numFmt w:val="lowerLetter"/>
      <w:lvlText w:val="%5."/>
      <w:lvlJc w:val="left"/>
      <w:pPr>
        <w:ind w:left="3960" w:hanging="360"/>
      </w:pPr>
    </w:lvl>
    <w:lvl w:ilvl="5" w:tplc="0425001B">
      <w:start w:val="1"/>
      <w:numFmt w:val="lowerRoman"/>
      <w:lvlText w:val="%6."/>
      <w:lvlJc w:val="right"/>
      <w:pPr>
        <w:ind w:left="4680" w:hanging="180"/>
      </w:pPr>
    </w:lvl>
    <w:lvl w:ilvl="6" w:tplc="0425000F">
      <w:start w:val="1"/>
      <w:numFmt w:val="decimal"/>
      <w:lvlText w:val="%7."/>
      <w:lvlJc w:val="left"/>
      <w:pPr>
        <w:ind w:left="5400" w:hanging="360"/>
      </w:pPr>
    </w:lvl>
    <w:lvl w:ilvl="7" w:tplc="04250019">
      <w:start w:val="1"/>
      <w:numFmt w:val="lowerLetter"/>
      <w:lvlText w:val="%8."/>
      <w:lvlJc w:val="left"/>
      <w:pPr>
        <w:ind w:left="6120" w:hanging="360"/>
      </w:pPr>
    </w:lvl>
    <w:lvl w:ilvl="8" w:tplc="042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8255130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11227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79C"/>
    <w:rsid w:val="0015187E"/>
    <w:rsid w:val="001A0EC6"/>
    <w:rsid w:val="002E796B"/>
    <w:rsid w:val="00326F90"/>
    <w:rsid w:val="00501EEA"/>
    <w:rsid w:val="00505066"/>
    <w:rsid w:val="00615DE0"/>
    <w:rsid w:val="006C60B2"/>
    <w:rsid w:val="0079479C"/>
    <w:rsid w:val="007A2FC5"/>
    <w:rsid w:val="008814C9"/>
    <w:rsid w:val="008A0F23"/>
    <w:rsid w:val="008D23E1"/>
    <w:rsid w:val="00912137"/>
    <w:rsid w:val="009A2BB9"/>
    <w:rsid w:val="00A061C7"/>
    <w:rsid w:val="00AB28E2"/>
    <w:rsid w:val="00CD484C"/>
    <w:rsid w:val="00D3388B"/>
    <w:rsid w:val="00D41608"/>
    <w:rsid w:val="00DB0A37"/>
    <w:rsid w:val="00DD4AA1"/>
    <w:rsid w:val="00E23A0D"/>
    <w:rsid w:val="00F3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8FC59"/>
  <w15:chartTrackingRefBased/>
  <w15:docId w15:val="{3DDA801E-2D75-4565-B324-AFD4371C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9479C"/>
    <w:pPr>
      <w:spacing w:after="0" w:line="240" w:lineRule="auto"/>
    </w:pPr>
    <w:rPr>
      <w:rFonts w:ascii="Calibri" w:eastAsia="Calibri" w:hAnsi="Calibri" w:cs="Calibri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79479C"/>
    <w:pPr>
      <w:ind w:left="720"/>
      <w:contextualSpacing/>
    </w:pPr>
  </w:style>
  <w:style w:type="character" w:customStyle="1" w:styleId="LoendilikMrk">
    <w:name w:val="Loendi lõik Märk"/>
    <w:basedOn w:val="Liguvaikefont"/>
    <w:link w:val="Loendilik"/>
    <w:uiPriority w:val="34"/>
    <w:rsid w:val="0079479C"/>
    <w:rPr>
      <w:rFonts w:ascii="Calibri" w:eastAsia="Calibri" w:hAnsi="Calibri" w:cs="Calibri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7947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yhik">
    <w:name w:val="tyhik"/>
    <w:basedOn w:val="Liguvaikefont"/>
    <w:rsid w:val="0079479C"/>
  </w:style>
  <w:style w:type="paragraph" w:styleId="Redaktsioon">
    <w:name w:val="Revision"/>
    <w:hidden/>
    <w:uiPriority w:val="99"/>
    <w:semiHidden/>
    <w:rsid w:val="009A2BB9"/>
    <w:pPr>
      <w:spacing w:after="0" w:line="240" w:lineRule="auto"/>
    </w:pPr>
    <w:rPr>
      <w:rFonts w:ascii="Calibri" w:eastAsia="Calibri" w:hAnsi="Calibri" w:cs="Calibri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9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7E7C12F645234FBA35AAC1DA8CAFEF" ma:contentTypeVersion="13" ma:contentTypeDescription="Create a new document." ma:contentTypeScope="" ma:versionID="d4059862185062dc6b5a5b01e8dd809c">
  <xsd:schema xmlns:xsd="http://www.w3.org/2001/XMLSchema" xmlns:xs="http://www.w3.org/2001/XMLSchema" xmlns:p="http://schemas.microsoft.com/office/2006/metadata/properties" xmlns:ns2="802bd0dd-7178-4677-8f0a-c16ade7db07e" xmlns:ns3="9b483750-598d-46a0-877d-052f8f804d23" targetNamespace="http://schemas.microsoft.com/office/2006/metadata/properties" ma:root="true" ma:fieldsID="a2126a97192168e7b8b35a098765bbcf" ns2:_="" ns3:_="">
    <xsd:import namespace="802bd0dd-7178-4677-8f0a-c16ade7db07e"/>
    <xsd:import namespace="9b483750-598d-46a0-877d-052f8f804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bd0dd-7178-4677-8f0a-c16ade7db0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83750-598d-46a0-877d-052f8f804d2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7bf5296-1393-4beb-9541-7f9cd7bc5cff}" ma:internalName="TaxCatchAll" ma:showField="CatchAllData" ma:web="9b483750-598d-46a0-877d-052f8f804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2bd0dd-7178-4677-8f0a-c16ade7db07e">
      <Terms xmlns="http://schemas.microsoft.com/office/infopath/2007/PartnerControls"/>
    </lcf76f155ced4ddcb4097134ff3c332f>
    <TaxCatchAll xmlns="9b483750-598d-46a0-877d-052f8f804d23" xsi:nil="true"/>
  </documentManagement>
</p:properties>
</file>

<file path=customXml/itemProps1.xml><?xml version="1.0" encoding="utf-8"?>
<ds:datastoreItem xmlns:ds="http://schemas.openxmlformats.org/officeDocument/2006/customXml" ds:itemID="{27AF5FEC-A5D1-448D-8F10-33F42CBD7F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2bd0dd-7178-4677-8f0a-c16ade7db07e"/>
    <ds:schemaRef ds:uri="9b483750-598d-46a0-877d-052f8f804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DCCD33-E637-4379-B603-0B27D7913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91078F-20BB-4295-A5E7-10C912B8A2B8}">
  <ds:schemaRefs>
    <ds:schemaRef ds:uri="http://schemas.microsoft.com/office/infopath/2007/PartnerControls"/>
    <ds:schemaRef ds:uri="http://www.w3.org/XML/1998/namespace"/>
    <ds:schemaRef ds:uri="802bd0dd-7178-4677-8f0a-c16ade7db07e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9b483750-598d-46a0-877d-052f8f804d2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Arro</dc:creator>
  <cp:keywords/>
  <dc:description/>
  <cp:lastModifiedBy>Triinu Sink - MKM</cp:lastModifiedBy>
  <cp:revision>20</cp:revision>
  <dcterms:created xsi:type="dcterms:W3CDTF">2022-03-02T12:04:00Z</dcterms:created>
  <dcterms:modified xsi:type="dcterms:W3CDTF">2024-07-03T11:15:00Z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0x0101001B7E7C12F645234FBA35AAC1DA8CAFEF</vt:lpwstr>
  </property>
  <property fmtid="{D5CDD505-2E9C-101B-9397-08002B2CF9AE}" pid="3" name="Order">
    <vt:r8>2333000</vt:r8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2024-07-02T10:43:28Z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8fe098d2-428d-4bd4-9803-7195fe96f0e2</vt:lpwstr>
  </property>
  <property fmtid="{D5CDD505-2E9C-101B-9397-08002B2CF9AE}" pid="9" name="MSIP_Label_defa4170-0d19-0005-0004-bc88714345d2_ActionId">
    <vt:lpwstr>7e8568c2-b992-40e0-afb9-1b3df1e5cf99</vt:lpwstr>
  </property>
  <property fmtid="{D5CDD505-2E9C-101B-9397-08002B2CF9AE}" pid="10" name="MSIP_Label_defa4170-0d19-0005-0004-bc88714345d2_ContentBits">
    <vt:lpwstr>0</vt:lpwstr>
  </property>
  <property fmtid="{D5CDD505-2E9C-101B-9397-08002B2CF9AE}" pid="11" name="MediaServiceImageTags">
    <vt:lpwstr/>
  </property>
</Properties>
</file>